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82DA3" w14:textId="77777777" w:rsidR="00437419" w:rsidRDefault="00437419" w:rsidP="00437419">
      <w:pPr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</w:pPr>
    </w:p>
    <w:p w14:paraId="4339C1C5" w14:textId="253605B1" w:rsidR="00437419" w:rsidRPr="00437419" w:rsidRDefault="00C8776C" w:rsidP="00437419">
      <w:pPr>
        <w:rPr>
          <w:rFonts w:ascii="Calibri" w:eastAsia="Times New Roman" w:hAnsi="Calibri" w:cs="Calibri"/>
          <w:color w:val="000000"/>
          <w:sz w:val="36"/>
          <w:szCs w:val="36"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 xml:space="preserve">FHWA </w:t>
      </w:r>
      <w:r w:rsidR="00437419" w:rsidRPr="00437419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>Census Timeline</w:t>
      </w:r>
    </w:p>
    <w:p w14:paraId="19CB86F9" w14:textId="4F862193" w:rsidR="00437419" w:rsidRDefault="00437419" w:rsidP="00437419">
      <w:pPr>
        <w:rPr>
          <w:rFonts w:ascii="Calibri" w:eastAsia="Times New Roman" w:hAnsi="Calibri" w:cs="Calibri"/>
          <w:color w:val="000000"/>
          <w:sz w:val="36"/>
          <w:szCs w:val="36"/>
        </w:rPr>
      </w:pPr>
      <w:r w:rsidRPr="00437419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Summer 2021</w:t>
      </w:r>
      <w:r w:rsidRPr="00437419">
        <w:rPr>
          <w:rFonts w:ascii="Calibri" w:eastAsia="Times New Roman" w:hAnsi="Calibri" w:cs="Calibri"/>
          <w:color w:val="000000"/>
          <w:sz w:val="36"/>
          <w:szCs w:val="36"/>
        </w:rPr>
        <w:t> </w:t>
      </w:r>
      <w:r>
        <w:rPr>
          <w:rFonts w:ascii="Calibri" w:eastAsia="Times New Roman" w:hAnsi="Calibri" w:cs="Calibri"/>
          <w:color w:val="000000"/>
          <w:sz w:val="36"/>
          <w:szCs w:val="36"/>
        </w:rPr>
        <w:br/>
      </w:r>
      <w:r w:rsidRPr="00437419">
        <w:rPr>
          <w:rFonts w:ascii="Calibri" w:eastAsia="Times New Roman" w:hAnsi="Calibri" w:cs="Calibri"/>
          <w:color w:val="000000"/>
          <w:sz w:val="36"/>
          <w:szCs w:val="36"/>
        </w:rPr>
        <w:t>Census Bureau will publish Final Criteria for Urban Areas Published in FR</w:t>
      </w:r>
    </w:p>
    <w:p w14:paraId="76A7B817" w14:textId="77777777" w:rsidR="00437419" w:rsidRPr="00437419" w:rsidRDefault="00437419" w:rsidP="00437419">
      <w:pPr>
        <w:rPr>
          <w:rFonts w:ascii="Calibri" w:eastAsia="Times New Roman" w:hAnsi="Calibri" w:cs="Calibri"/>
          <w:color w:val="000000"/>
          <w:sz w:val="36"/>
          <w:szCs w:val="36"/>
        </w:rPr>
      </w:pPr>
    </w:p>
    <w:p w14:paraId="3005C138" w14:textId="67C2F40B" w:rsidR="00437419" w:rsidRDefault="00437419" w:rsidP="00437419">
      <w:pPr>
        <w:rPr>
          <w:rFonts w:ascii="Calibri" w:eastAsia="Times New Roman" w:hAnsi="Calibri" w:cs="Calibri"/>
          <w:color w:val="000000"/>
          <w:sz w:val="36"/>
          <w:szCs w:val="36"/>
        </w:rPr>
      </w:pPr>
      <w:r w:rsidRPr="00437419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Spring 2022</w:t>
      </w:r>
      <w:r w:rsidRPr="00437419">
        <w:rPr>
          <w:rFonts w:ascii="Calibri" w:eastAsia="Times New Roman" w:hAnsi="Calibri" w:cs="Calibri"/>
          <w:color w:val="000000"/>
          <w:sz w:val="36"/>
          <w:szCs w:val="36"/>
        </w:rPr>
        <w:t>  </w:t>
      </w:r>
      <w:r>
        <w:rPr>
          <w:rFonts w:ascii="Calibri" w:eastAsia="Times New Roman" w:hAnsi="Calibri" w:cs="Calibri"/>
          <w:color w:val="000000"/>
          <w:sz w:val="36"/>
          <w:szCs w:val="36"/>
        </w:rPr>
        <w:br/>
      </w:r>
      <w:r w:rsidRPr="00437419">
        <w:rPr>
          <w:rFonts w:ascii="Calibri" w:eastAsia="Times New Roman" w:hAnsi="Calibri" w:cs="Calibri"/>
          <w:color w:val="000000"/>
          <w:sz w:val="36"/>
          <w:szCs w:val="36"/>
        </w:rPr>
        <w:t>Census Bureau will publish new list of urban areas in FR</w:t>
      </w:r>
    </w:p>
    <w:p w14:paraId="26DF727E" w14:textId="77777777" w:rsidR="00437419" w:rsidRPr="00437419" w:rsidRDefault="00437419" w:rsidP="00437419">
      <w:pPr>
        <w:rPr>
          <w:rFonts w:ascii="Calibri" w:eastAsia="Times New Roman" w:hAnsi="Calibri" w:cs="Calibri"/>
          <w:color w:val="000000"/>
          <w:sz w:val="36"/>
          <w:szCs w:val="36"/>
        </w:rPr>
      </w:pPr>
    </w:p>
    <w:p w14:paraId="67D2551D" w14:textId="3D193C90" w:rsidR="00437419" w:rsidRDefault="00437419" w:rsidP="00437419">
      <w:pPr>
        <w:rPr>
          <w:rFonts w:ascii="Calibri" w:eastAsia="Times New Roman" w:hAnsi="Calibri" w:cs="Calibri"/>
          <w:color w:val="000000"/>
          <w:sz w:val="36"/>
          <w:szCs w:val="36"/>
        </w:rPr>
      </w:pPr>
      <w:r w:rsidRPr="00437419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Summer 2022</w:t>
      </w:r>
      <w:r w:rsidRPr="00437419">
        <w:rPr>
          <w:rFonts w:ascii="Calibri" w:eastAsia="Times New Roman" w:hAnsi="Calibri" w:cs="Calibri"/>
          <w:color w:val="000000"/>
          <w:sz w:val="36"/>
          <w:szCs w:val="36"/>
        </w:rPr>
        <w:t>  </w:t>
      </w:r>
      <w:r>
        <w:rPr>
          <w:rFonts w:ascii="Calibri" w:eastAsia="Times New Roman" w:hAnsi="Calibri" w:cs="Calibri"/>
          <w:color w:val="000000"/>
          <w:sz w:val="36"/>
          <w:szCs w:val="36"/>
        </w:rPr>
        <w:br/>
      </w:r>
      <w:r w:rsidRPr="00437419">
        <w:rPr>
          <w:rFonts w:ascii="Calibri" w:eastAsia="Times New Roman" w:hAnsi="Calibri" w:cs="Calibri"/>
          <w:color w:val="000000"/>
          <w:sz w:val="36"/>
          <w:szCs w:val="36"/>
        </w:rPr>
        <w:t>FHWA/FTA will publish list of new TMA's in FR</w:t>
      </w:r>
    </w:p>
    <w:p w14:paraId="32B2101E" w14:textId="77777777" w:rsidR="00437419" w:rsidRPr="00437419" w:rsidRDefault="00437419" w:rsidP="00437419">
      <w:pPr>
        <w:rPr>
          <w:rFonts w:ascii="Calibri" w:eastAsia="Times New Roman" w:hAnsi="Calibri" w:cs="Calibri"/>
          <w:color w:val="000000"/>
          <w:sz w:val="36"/>
          <w:szCs w:val="36"/>
        </w:rPr>
      </w:pPr>
    </w:p>
    <w:p w14:paraId="0B18163A" w14:textId="0C352FBD" w:rsidR="00437419" w:rsidRDefault="00437419" w:rsidP="00437419">
      <w:pPr>
        <w:rPr>
          <w:rFonts w:ascii="Calibri" w:eastAsia="Times New Roman" w:hAnsi="Calibri" w:cs="Calibri"/>
          <w:color w:val="000000"/>
          <w:sz w:val="36"/>
          <w:szCs w:val="36"/>
        </w:rPr>
      </w:pPr>
      <w:r w:rsidRPr="00437419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Spring 2023</w:t>
      </w:r>
      <w:r w:rsidRPr="00437419">
        <w:rPr>
          <w:rFonts w:ascii="Calibri" w:eastAsia="Times New Roman" w:hAnsi="Calibri" w:cs="Calibri"/>
          <w:color w:val="000000"/>
          <w:sz w:val="36"/>
          <w:szCs w:val="36"/>
        </w:rPr>
        <w:t>  </w:t>
      </w:r>
      <w:r>
        <w:rPr>
          <w:rFonts w:ascii="Calibri" w:eastAsia="Times New Roman" w:hAnsi="Calibri" w:cs="Calibri"/>
          <w:color w:val="000000"/>
          <w:sz w:val="36"/>
          <w:szCs w:val="36"/>
        </w:rPr>
        <w:br/>
      </w:r>
      <w:r w:rsidRPr="00437419">
        <w:rPr>
          <w:rFonts w:ascii="Calibri" w:eastAsia="Times New Roman" w:hAnsi="Calibri" w:cs="Calibri"/>
          <w:color w:val="000000"/>
          <w:sz w:val="36"/>
          <w:szCs w:val="36"/>
        </w:rPr>
        <w:t>MPOs must be designated by the Governor(s) and local officials (1 year after UA's published) for new areas over 50,00</w:t>
      </w:r>
      <w:r>
        <w:rPr>
          <w:rFonts w:ascii="Calibri" w:eastAsia="Times New Roman" w:hAnsi="Calibri" w:cs="Calibri"/>
          <w:color w:val="000000"/>
          <w:sz w:val="36"/>
          <w:szCs w:val="36"/>
        </w:rPr>
        <w:t>0</w:t>
      </w:r>
    </w:p>
    <w:p w14:paraId="3D0B5403" w14:textId="77777777" w:rsidR="00437419" w:rsidRPr="00437419" w:rsidRDefault="00437419" w:rsidP="00437419">
      <w:pPr>
        <w:rPr>
          <w:rFonts w:ascii="Calibri" w:eastAsia="Times New Roman" w:hAnsi="Calibri" w:cs="Calibri"/>
          <w:color w:val="000000"/>
          <w:sz w:val="36"/>
          <w:szCs w:val="36"/>
        </w:rPr>
      </w:pPr>
    </w:p>
    <w:p w14:paraId="361956A2" w14:textId="6F752DD0" w:rsidR="00437419" w:rsidRDefault="00437419" w:rsidP="00437419">
      <w:pPr>
        <w:rPr>
          <w:rFonts w:ascii="Calibri" w:eastAsia="Times New Roman" w:hAnsi="Calibri" w:cs="Calibri"/>
          <w:color w:val="000000"/>
          <w:sz w:val="36"/>
          <w:szCs w:val="36"/>
        </w:rPr>
      </w:pPr>
      <w:r w:rsidRPr="00437419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Winter 2023</w:t>
      </w:r>
      <w:r w:rsidRPr="00437419">
        <w:rPr>
          <w:rFonts w:ascii="Calibri" w:eastAsia="Times New Roman" w:hAnsi="Calibri" w:cs="Calibri"/>
          <w:color w:val="000000"/>
          <w:sz w:val="36"/>
          <w:szCs w:val="36"/>
        </w:rPr>
        <w:t>  </w:t>
      </w:r>
      <w:r>
        <w:rPr>
          <w:rFonts w:ascii="Calibri" w:eastAsia="Times New Roman" w:hAnsi="Calibri" w:cs="Calibri"/>
          <w:color w:val="000000"/>
          <w:sz w:val="36"/>
          <w:szCs w:val="36"/>
        </w:rPr>
        <w:br/>
      </w:r>
      <w:r w:rsidRPr="00437419">
        <w:rPr>
          <w:rFonts w:ascii="Calibri" w:eastAsia="Times New Roman" w:hAnsi="Calibri" w:cs="Calibri"/>
          <w:color w:val="000000"/>
          <w:sz w:val="36"/>
          <w:szCs w:val="36"/>
        </w:rPr>
        <w:t>New TMA's must have a CMP</w:t>
      </w:r>
    </w:p>
    <w:p w14:paraId="5CC36853" w14:textId="77777777" w:rsidR="00437419" w:rsidRPr="00437419" w:rsidRDefault="00437419" w:rsidP="00437419">
      <w:pPr>
        <w:rPr>
          <w:rFonts w:ascii="Calibri" w:eastAsia="Times New Roman" w:hAnsi="Calibri" w:cs="Calibri"/>
          <w:color w:val="000000"/>
          <w:sz w:val="36"/>
          <w:szCs w:val="36"/>
        </w:rPr>
      </w:pPr>
    </w:p>
    <w:p w14:paraId="051D5B19" w14:textId="7D6B81B0" w:rsidR="00437419" w:rsidRPr="00437419" w:rsidRDefault="00437419" w:rsidP="00437419">
      <w:pPr>
        <w:rPr>
          <w:rFonts w:ascii="Calibri" w:eastAsia="Times New Roman" w:hAnsi="Calibri" w:cs="Calibri"/>
          <w:color w:val="000000"/>
          <w:sz w:val="36"/>
          <w:szCs w:val="36"/>
        </w:rPr>
      </w:pPr>
      <w:r w:rsidRPr="00437419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Spring 2026</w:t>
      </w:r>
      <w:r w:rsidRPr="00437419">
        <w:rPr>
          <w:rFonts w:ascii="Calibri" w:eastAsia="Times New Roman" w:hAnsi="Calibri" w:cs="Calibri"/>
          <w:color w:val="000000"/>
          <w:sz w:val="36"/>
          <w:szCs w:val="36"/>
        </w:rPr>
        <w:t> </w:t>
      </w:r>
      <w:r>
        <w:rPr>
          <w:rFonts w:ascii="Calibri" w:eastAsia="Times New Roman" w:hAnsi="Calibri" w:cs="Calibri"/>
          <w:color w:val="000000"/>
          <w:sz w:val="36"/>
          <w:szCs w:val="36"/>
        </w:rPr>
        <w:br/>
      </w:r>
      <w:r w:rsidRPr="00437419">
        <w:rPr>
          <w:rFonts w:ascii="Calibri" w:eastAsia="Times New Roman" w:hAnsi="Calibri" w:cs="Calibri"/>
          <w:color w:val="000000"/>
          <w:sz w:val="36"/>
          <w:szCs w:val="36"/>
        </w:rPr>
        <w:t>New MPOs must have an adopted MTP and TIP (4 years after UAs published)</w:t>
      </w:r>
    </w:p>
    <w:p w14:paraId="37A69E0A" w14:textId="205B4A54" w:rsidR="009767A4" w:rsidRDefault="00C8776C"/>
    <w:p w14:paraId="693F4910" w14:textId="3BE2CEC4" w:rsidR="00437419" w:rsidRDefault="00437419"/>
    <w:p w14:paraId="4CC8C969" w14:textId="77777777" w:rsidR="00437419" w:rsidRDefault="00437419"/>
    <w:p w14:paraId="2EB7F2FD" w14:textId="77777777" w:rsidR="00437419" w:rsidRDefault="00437419"/>
    <w:p w14:paraId="0E47A013" w14:textId="77777777" w:rsidR="00437419" w:rsidRDefault="00437419"/>
    <w:p w14:paraId="35D1B7D1" w14:textId="77777777" w:rsidR="00437419" w:rsidRDefault="00437419"/>
    <w:p w14:paraId="25E00FF3" w14:textId="77777777" w:rsidR="00437419" w:rsidRDefault="00437419"/>
    <w:p w14:paraId="204542AA" w14:textId="77777777" w:rsidR="00437419" w:rsidRDefault="00437419"/>
    <w:p w14:paraId="07231AE2" w14:textId="5D0CC8CE" w:rsidR="00437419" w:rsidRDefault="00437419">
      <w:r>
        <w:t>From FHWA March 1, 2021</w:t>
      </w:r>
    </w:p>
    <w:sectPr w:rsidR="00437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19"/>
    <w:rsid w:val="00437419"/>
    <w:rsid w:val="007C12D1"/>
    <w:rsid w:val="00A00D82"/>
    <w:rsid w:val="00C8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CF98F5"/>
  <w15:chartTrackingRefBased/>
  <w15:docId w15:val="{C85C2CC3-2673-524B-91AD-5C77FAB9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Reardon</dc:creator>
  <cp:keywords/>
  <dc:description/>
  <cp:lastModifiedBy>Leslie Reardon</cp:lastModifiedBy>
  <cp:revision>2</cp:revision>
  <dcterms:created xsi:type="dcterms:W3CDTF">2021-03-02T16:16:00Z</dcterms:created>
  <dcterms:modified xsi:type="dcterms:W3CDTF">2021-03-02T16:47:00Z</dcterms:modified>
</cp:coreProperties>
</file>